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0EE5F" w14:textId="0C6E31A9" w:rsidR="003802D6" w:rsidRPr="00AA1F75" w:rsidRDefault="003802D6" w:rsidP="00AA1F75">
      <w:pPr>
        <w:jc w:val="center"/>
        <w:rPr>
          <w:b/>
          <w:bCs/>
          <w:sz w:val="32"/>
          <w:szCs w:val="32"/>
        </w:rPr>
      </w:pPr>
      <w:r w:rsidRPr="00AA1F75">
        <w:rPr>
          <w:b/>
          <w:bCs/>
          <w:sz w:val="32"/>
          <w:szCs w:val="32"/>
        </w:rPr>
        <w:t>RAIN WATER HARVESTING</w:t>
      </w:r>
    </w:p>
    <w:p w14:paraId="5B957B6A" w14:textId="31D6C155" w:rsidR="003802D6" w:rsidRPr="00AA1F75" w:rsidRDefault="003802D6">
      <w:pPr>
        <w:rPr>
          <w:b/>
          <w:bCs/>
          <w:sz w:val="32"/>
          <w:szCs w:val="32"/>
        </w:rPr>
      </w:pPr>
      <w:r w:rsidRPr="00AA1F75">
        <w:rPr>
          <w:b/>
          <w:bCs/>
          <w:sz w:val="32"/>
          <w:szCs w:val="32"/>
        </w:rPr>
        <w:t>Rainwater harvesting is the process of collecting and storing rainwater for later use instead of allowing it to run off and be wasted.</w:t>
      </w:r>
      <w:r w:rsidR="00AA1F75">
        <w:rPr>
          <w:b/>
          <w:bCs/>
          <w:sz w:val="32"/>
          <w:szCs w:val="32"/>
        </w:rPr>
        <w:t xml:space="preserve"> It is a environment friendly way. </w:t>
      </w:r>
    </w:p>
    <w:p w14:paraId="2A4C473D" w14:textId="77777777" w:rsidR="009D6E40" w:rsidRPr="00AA1F75" w:rsidRDefault="009D6E40">
      <w:pPr>
        <w:rPr>
          <w:b/>
          <w:bCs/>
          <w:sz w:val="32"/>
          <w:szCs w:val="32"/>
        </w:rPr>
      </w:pPr>
      <w:r w:rsidRPr="00AA1F75">
        <w:rPr>
          <w:b/>
          <w:bCs/>
          <w:sz w:val="32"/>
          <w:szCs w:val="32"/>
        </w:rPr>
        <w:t>Advantages</w:t>
      </w:r>
    </w:p>
    <w:p w14:paraId="4B55B5BE" w14:textId="77777777" w:rsidR="009D6E40" w:rsidRPr="00AA1F75" w:rsidRDefault="009D6E40" w:rsidP="005349B0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 w:rsidRPr="00AA1F75">
        <w:rPr>
          <w:b/>
          <w:bCs/>
          <w:sz w:val="32"/>
          <w:szCs w:val="32"/>
        </w:rPr>
        <w:t>Conserves water and reduces wastage.</w:t>
      </w:r>
    </w:p>
    <w:p w14:paraId="322A17E9" w14:textId="77777777" w:rsidR="009D6E40" w:rsidRPr="00AA1F75" w:rsidRDefault="009D6E40" w:rsidP="005349B0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 w:rsidRPr="00AA1F75">
        <w:rPr>
          <w:b/>
          <w:bCs/>
          <w:sz w:val="32"/>
          <w:szCs w:val="32"/>
        </w:rPr>
        <w:t>Helps recharge groundwater.</w:t>
      </w:r>
    </w:p>
    <w:p w14:paraId="73C34AA2" w14:textId="77777777" w:rsidR="005349B0" w:rsidRPr="00AA1F75" w:rsidRDefault="005349B0" w:rsidP="005349B0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 w:rsidRPr="00AA1F75">
        <w:rPr>
          <w:b/>
          <w:bCs/>
          <w:sz w:val="32"/>
          <w:szCs w:val="32"/>
        </w:rPr>
        <w:t>Reduces flooding and soil erosion.</w:t>
      </w:r>
    </w:p>
    <w:p w14:paraId="26132024" w14:textId="77777777" w:rsidR="005349B0" w:rsidRPr="00AA1F75" w:rsidRDefault="005349B0" w:rsidP="005349B0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 w:rsidRPr="00AA1F75">
        <w:rPr>
          <w:b/>
          <w:bCs/>
          <w:sz w:val="32"/>
          <w:szCs w:val="32"/>
        </w:rPr>
        <w:t>Provides water for gardening, cleaning, irrigation, and other non-drinking purposes.</w:t>
      </w:r>
    </w:p>
    <w:p w14:paraId="46C4BF26" w14:textId="77777777" w:rsidR="005349B0" w:rsidRPr="00AA1F75" w:rsidRDefault="005349B0" w:rsidP="005349B0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 w:rsidRPr="00AA1F75">
        <w:rPr>
          <w:b/>
          <w:bCs/>
          <w:sz w:val="32"/>
          <w:szCs w:val="32"/>
        </w:rPr>
        <w:t>Reduces dependence on municipal or groundwater supplies.</w:t>
      </w:r>
    </w:p>
    <w:p w14:paraId="656DA08C" w14:textId="54B67EE6" w:rsidR="003802D6" w:rsidRDefault="002F1042"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782F1E36" wp14:editId="11C303A1">
            <wp:simplePos x="0" y="0"/>
            <wp:positionH relativeFrom="column">
              <wp:posOffset>0</wp:posOffset>
            </wp:positionH>
            <wp:positionV relativeFrom="paragraph">
              <wp:posOffset>316865</wp:posOffset>
            </wp:positionV>
            <wp:extent cx="5943600" cy="4269740"/>
            <wp:effectExtent l="0" t="0" r="0" b="0"/>
            <wp:wrapTight wrapText="bothSides">
              <wp:wrapPolygon edited="0">
                <wp:start x="0" y="0"/>
                <wp:lineTo x="0" y="21491"/>
                <wp:lineTo x="21531" y="21491"/>
                <wp:lineTo x="21531" y="0"/>
                <wp:lineTo x="0" y="0"/>
              </wp:wrapPolygon>
            </wp:wrapTight>
            <wp:docPr id="57619190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191901" name="Picture 57619190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69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802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AD4756"/>
    <w:multiLevelType w:val="hybridMultilevel"/>
    <w:tmpl w:val="87BCB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32964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2D6"/>
    <w:rsid w:val="00014258"/>
    <w:rsid w:val="002F1042"/>
    <w:rsid w:val="003802D6"/>
    <w:rsid w:val="005349B0"/>
    <w:rsid w:val="00943E6E"/>
    <w:rsid w:val="009D6E40"/>
    <w:rsid w:val="00AA1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F4380F"/>
  <w15:chartTrackingRefBased/>
  <w15:docId w15:val="{68CB7807-2BF1-B540-AEB0-BE862FB81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02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02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02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02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02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02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02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02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02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02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02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02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02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02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02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02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02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02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02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02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02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02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02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02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02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02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02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02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02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image" Target="media/image1.jpe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bani17.biswas@gmail.com</dc:creator>
  <cp:keywords/>
  <dc:description/>
  <cp:lastModifiedBy>bani17.biswas@gmail.com</cp:lastModifiedBy>
  <cp:revision>2</cp:revision>
  <dcterms:created xsi:type="dcterms:W3CDTF">2026-08-25T04:22:00Z</dcterms:created>
  <dcterms:modified xsi:type="dcterms:W3CDTF">2026-08-25T04:22:00Z</dcterms:modified>
</cp:coreProperties>
</file>